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2E26" w14:textId="2141B566" w:rsidR="001C2E23" w:rsidRDefault="001C2E23"/>
    <w:tbl>
      <w:tblPr>
        <w:tblStyle w:val="a4"/>
        <w:tblW w:w="1658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56"/>
        <w:gridCol w:w="2096"/>
        <w:gridCol w:w="1559"/>
        <w:gridCol w:w="1701"/>
        <w:gridCol w:w="4678"/>
        <w:gridCol w:w="4111"/>
        <w:gridCol w:w="1984"/>
      </w:tblGrid>
      <w:tr w:rsidR="00EB0EE4" w:rsidRPr="00EB0EE4" w14:paraId="72458336" w14:textId="77777777" w:rsidTr="002A64B6">
        <w:trPr>
          <w:trHeight w:val="574"/>
        </w:trPr>
        <w:tc>
          <w:tcPr>
            <w:tcW w:w="16585" w:type="dxa"/>
            <w:gridSpan w:val="7"/>
          </w:tcPr>
          <w:p w14:paraId="2526291B" w14:textId="3DFF1CE6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2">
              <w:rPr>
                <w:rFonts w:ascii="Times New Roman" w:hAnsi="Times New Roman" w:cs="Times New Roman"/>
                <w:b/>
                <w:sz w:val="24"/>
                <w:szCs w:val="24"/>
              </w:rPr>
              <w:t>ГБУ Геронтологический центр «</w:t>
            </w:r>
            <w:r w:rsidR="00CB4F3B">
              <w:rPr>
                <w:rFonts w:ascii="Times New Roman" w:hAnsi="Times New Roman" w:cs="Times New Roman"/>
                <w:b/>
                <w:sz w:val="24"/>
                <w:szCs w:val="24"/>
              </w:rPr>
              <w:t>Северное Тушино»</w:t>
            </w:r>
          </w:p>
          <w:p w14:paraId="51A2EC06" w14:textId="52A52917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Информация</w:t>
            </w:r>
            <w:r w:rsidRPr="0096171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617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</w:t>
            </w:r>
            <w:r w:rsidRPr="0096171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617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результатах</w:t>
            </w:r>
            <w:r w:rsidRPr="0096171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617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проведенных</w:t>
            </w:r>
            <w:r w:rsidRPr="0096171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617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проверок в</w:t>
            </w:r>
            <w:r w:rsidRPr="0096171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617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2025</w:t>
            </w:r>
            <w:r w:rsidRPr="0096171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617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году</w:t>
            </w:r>
          </w:p>
        </w:tc>
      </w:tr>
      <w:tr w:rsidR="009F5CDA" w:rsidRPr="00EB0EE4" w14:paraId="0684EB74" w14:textId="77777777" w:rsidTr="004A6BAA">
        <w:trPr>
          <w:trHeight w:val="1054"/>
        </w:trPr>
        <w:tc>
          <w:tcPr>
            <w:tcW w:w="456" w:type="dxa"/>
          </w:tcPr>
          <w:p w14:paraId="7EBB998C" w14:textId="77777777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C79112" w14:textId="6F893B7A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14:paraId="7977446E" w14:textId="77777777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56155374" w14:textId="5678F5B7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71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Проверяющий орган</w:t>
            </w:r>
          </w:p>
        </w:tc>
        <w:tc>
          <w:tcPr>
            <w:tcW w:w="1559" w:type="dxa"/>
          </w:tcPr>
          <w:p w14:paraId="1D0EA913" w14:textId="77777777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  <w:p w14:paraId="0B2F62FC" w14:textId="048C7FC7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71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Дата </w:t>
            </w:r>
            <w:r w:rsidRPr="0096171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проверки</w:t>
            </w:r>
          </w:p>
        </w:tc>
        <w:tc>
          <w:tcPr>
            <w:tcW w:w="1701" w:type="dxa"/>
          </w:tcPr>
          <w:p w14:paraId="2AACFEC4" w14:textId="77777777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</w:p>
          <w:p w14:paraId="09C5B0BB" w14:textId="77777777" w:rsidR="00550CE9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961712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№ </w:t>
            </w:r>
            <w:proofErr w:type="spellStart"/>
            <w:r w:rsidRPr="0096171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распоряже</w:t>
            </w:r>
            <w:proofErr w:type="spellEnd"/>
          </w:p>
          <w:p w14:paraId="33F508DB" w14:textId="4F18E994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171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4678" w:type="dxa"/>
          </w:tcPr>
          <w:p w14:paraId="78712375" w14:textId="77777777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6192F2" w14:textId="49B679F2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96171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6171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проверки</w:t>
            </w:r>
          </w:p>
        </w:tc>
        <w:tc>
          <w:tcPr>
            <w:tcW w:w="4111" w:type="dxa"/>
          </w:tcPr>
          <w:p w14:paraId="33CA011A" w14:textId="77777777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6C4F4280" w14:textId="276A4AF3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71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Результаты проверки</w:t>
            </w:r>
          </w:p>
        </w:tc>
        <w:tc>
          <w:tcPr>
            <w:tcW w:w="1984" w:type="dxa"/>
          </w:tcPr>
          <w:p w14:paraId="78324A70" w14:textId="77777777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37B71A9E" w14:textId="67991E75" w:rsidR="00EB0EE4" w:rsidRPr="00961712" w:rsidRDefault="00EB0EE4" w:rsidP="00EB0E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71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Выполнение предписания</w:t>
            </w:r>
          </w:p>
        </w:tc>
      </w:tr>
      <w:tr w:rsidR="004A6BAA" w:rsidRPr="00EB0EE4" w14:paraId="576E0D6C" w14:textId="77777777" w:rsidTr="004A6BAA">
        <w:trPr>
          <w:trHeight w:val="1054"/>
        </w:trPr>
        <w:tc>
          <w:tcPr>
            <w:tcW w:w="456" w:type="dxa"/>
          </w:tcPr>
          <w:p w14:paraId="2751B83A" w14:textId="3308EDC8" w:rsidR="004A6BAA" w:rsidRPr="00550CE9" w:rsidRDefault="00550CE9" w:rsidP="00550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14:paraId="0515404C" w14:textId="7AAFDF3B" w:rsidR="004A6BAA" w:rsidRPr="00550CE9" w:rsidRDefault="004A6BAA" w:rsidP="00550CE9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 xml:space="preserve">ГКУ «Служба контроля и бухгалтерского учёта ДТСЗН </w:t>
            </w:r>
            <w:r w:rsidRPr="00550CE9">
              <w:rPr>
                <w:rFonts w:ascii="Times New Roman" w:hAnsi="Times New Roman" w:cs="Times New Roman"/>
                <w:sz w:val="24"/>
                <w:szCs w:val="24"/>
              </w:rPr>
              <w:br/>
              <w:t>г. Москвы»</w:t>
            </w:r>
          </w:p>
        </w:tc>
        <w:tc>
          <w:tcPr>
            <w:tcW w:w="1559" w:type="dxa"/>
          </w:tcPr>
          <w:p w14:paraId="1B505211" w14:textId="5C473451" w:rsidR="004A6BAA" w:rsidRPr="00550CE9" w:rsidRDefault="004A6BAA" w:rsidP="00550CE9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>27.03.2025, 02.04.2025</w:t>
            </w:r>
          </w:p>
        </w:tc>
        <w:tc>
          <w:tcPr>
            <w:tcW w:w="1701" w:type="dxa"/>
          </w:tcPr>
          <w:p w14:paraId="73692153" w14:textId="4BEFE68D" w:rsidR="004A6BAA" w:rsidRPr="00550CE9" w:rsidRDefault="004A6BAA" w:rsidP="00550CE9">
            <w:pP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>График проверки, утвержден заместителем руководителя ДТСЗН 27.03.2025</w:t>
            </w:r>
          </w:p>
        </w:tc>
        <w:tc>
          <w:tcPr>
            <w:tcW w:w="4678" w:type="dxa"/>
          </w:tcPr>
          <w:p w14:paraId="2330747A" w14:textId="2A14F770" w:rsidR="004A6BAA" w:rsidRPr="00550CE9" w:rsidRDefault="004A6BAA" w:rsidP="00550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территорий объектов ДТСЗН к весенне-летнему пожароопасному периоду 2025 года</w:t>
            </w:r>
          </w:p>
        </w:tc>
        <w:tc>
          <w:tcPr>
            <w:tcW w:w="4111" w:type="dxa"/>
          </w:tcPr>
          <w:p w14:paraId="14F12199" w14:textId="5C1C91F9" w:rsidR="004A6BAA" w:rsidRPr="00550CE9" w:rsidRDefault="00550CE9" w:rsidP="00550CE9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 составлен акт</w:t>
            </w:r>
          </w:p>
        </w:tc>
        <w:tc>
          <w:tcPr>
            <w:tcW w:w="1984" w:type="dxa"/>
          </w:tcPr>
          <w:p w14:paraId="01A2A3AE" w14:textId="6528039E" w:rsidR="004A6BAA" w:rsidRPr="00550CE9" w:rsidRDefault="00550CE9" w:rsidP="00550CE9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в ходе проверки нарушения </w:t>
            </w:r>
            <w:r w:rsidRPr="00550CE9">
              <w:rPr>
                <w:rFonts w:ascii="Times New Roman" w:hAnsi="Times New Roman" w:cs="Times New Roman"/>
                <w:sz w:val="24"/>
                <w:szCs w:val="24"/>
              </w:rPr>
              <w:br/>
              <w:t>устранены</w:t>
            </w:r>
          </w:p>
        </w:tc>
      </w:tr>
      <w:tr w:rsidR="004A6BAA" w:rsidRPr="00EB0EE4" w14:paraId="003CEC64" w14:textId="77777777" w:rsidTr="004A6BAA">
        <w:trPr>
          <w:trHeight w:val="1054"/>
        </w:trPr>
        <w:tc>
          <w:tcPr>
            <w:tcW w:w="456" w:type="dxa"/>
          </w:tcPr>
          <w:p w14:paraId="7153C1BF" w14:textId="7896E93F" w:rsidR="004A6BAA" w:rsidRPr="00550CE9" w:rsidRDefault="00550CE9" w:rsidP="00550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14:paraId="353CBFBD" w14:textId="4813C8F4" w:rsidR="004A6BAA" w:rsidRPr="00550CE9" w:rsidRDefault="004A6BAA" w:rsidP="00550CE9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 xml:space="preserve">ГКУ «Служба контроля и бухгалтерского учёта ДТСЗН </w:t>
            </w:r>
            <w:r w:rsidRPr="00550CE9">
              <w:rPr>
                <w:rFonts w:ascii="Times New Roman" w:hAnsi="Times New Roman" w:cs="Times New Roman"/>
                <w:sz w:val="24"/>
                <w:szCs w:val="24"/>
              </w:rPr>
              <w:br/>
              <w:t>г. Москвы»</w:t>
            </w:r>
          </w:p>
        </w:tc>
        <w:tc>
          <w:tcPr>
            <w:tcW w:w="1559" w:type="dxa"/>
          </w:tcPr>
          <w:p w14:paraId="06F30F3D" w14:textId="3F4813E2" w:rsidR="004A6BAA" w:rsidRPr="00550CE9" w:rsidRDefault="004A6BAA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>02.04.2025-</w:t>
            </w:r>
          </w:p>
          <w:p w14:paraId="7694792B" w14:textId="4B4D4195" w:rsidR="004A6BAA" w:rsidRPr="00550CE9" w:rsidRDefault="004A6BAA" w:rsidP="00550CE9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701" w:type="dxa"/>
          </w:tcPr>
          <w:p w14:paraId="38F959B6" w14:textId="70620407" w:rsidR="004A6BAA" w:rsidRPr="00550CE9" w:rsidRDefault="004A6BAA" w:rsidP="00550CE9">
            <w:pP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>Приказ № 37 от 21.03.2025</w:t>
            </w:r>
          </w:p>
        </w:tc>
        <w:tc>
          <w:tcPr>
            <w:tcW w:w="4678" w:type="dxa"/>
          </w:tcPr>
          <w:p w14:paraId="50F374F5" w14:textId="57675C0F" w:rsidR="004A6BAA" w:rsidRPr="00550CE9" w:rsidRDefault="004A6BAA" w:rsidP="00550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РФ и иных нормативных правовых актов РФ, правовых актов города Москвы о контрактной системе в сфере закупок товаров, работ, услуг для обеспечения государственных нужд города Москвы</w:t>
            </w:r>
          </w:p>
        </w:tc>
        <w:tc>
          <w:tcPr>
            <w:tcW w:w="4111" w:type="dxa"/>
          </w:tcPr>
          <w:p w14:paraId="26DAACAD" w14:textId="77BB56D2" w:rsidR="004A6BAA" w:rsidRPr="00550CE9" w:rsidRDefault="00762864" w:rsidP="00550CE9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yellow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 составлен акт</w:t>
            </w:r>
          </w:p>
        </w:tc>
        <w:tc>
          <w:tcPr>
            <w:tcW w:w="1984" w:type="dxa"/>
          </w:tcPr>
          <w:p w14:paraId="2E1F423D" w14:textId="7EC2D156" w:rsidR="004A6BAA" w:rsidRPr="00550CE9" w:rsidRDefault="00CA7198" w:rsidP="00CA7198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Должностным лицам указано на </w:t>
            </w:r>
            <w:r w:rsidR="00762864" w:rsidRPr="00550C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62864">
              <w:rPr>
                <w:rFonts w:ascii="Times New Roman" w:hAnsi="Times New Roman" w:cs="Times New Roman"/>
                <w:sz w:val="24"/>
                <w:szCs w:val="24"/>
              </w:rPr>
              <w:t xml:space="preserve">едостатки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процедур в сфере закупок</w:t>
            </w:r>
          </w:p>
        </w:tc>
      </w:tr>
      <w:tr w:rsidR="004A6BAA" w:rsidRPr="00EB0EE4" w14:paraId="34EAFF50" w14:textId="77777777" w:rsidTr="004A6BAA">
        <w:trPr>
          <w:trHeight w:val="2831"/>
        </w:trPr>
        <w:tc>
          <w:tcPr>
            <w:tcW w:w="456" w:type="dxa"/>
          </w:tcPr>
          <w:p w14:paraId="116D90E8" w14:textId="507EFCB0" w:rsidR="004A6BAA" w:rsidRPr="00550CE9" w:rsidRDefault="00550CE9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31F68E9" w14:textId="77777777" w:rsidR="004A6BAA" w:rsidRPr="00550CE9" w:rsidRDefault="004A6BAA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E1938" w14:textId="77777777" w:rsidR="004A6BAA" w:rsidRPr="00550CE9" w:rsidRDefault="004A6BAA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982A1" w14:textId="723D418F" w:rsidR="004A6BAA" w:rsidRPr="00550CE9" w:rsidRDefault="004A6BAA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275A5DB0" w14:textId="0CF1C439" w:rsidR="004A6BAA" w:rsidRPr="00550CE9" w:rsidRDefault="004A6BAA" w:rsidP="00550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proofErr w:type="spellStart"/>
            <w:r w:rsidRPr="00550CE9">
              <w:rPr>
                <w:rFonts w:ascii="Times New Roman" w:hAnsi="Times New Roman" w:cs="Times New Roman"/>
                <w:bCs/>
                <w:sz w:val="24"/>
                <w:szCs w:val="24"/>
              </w:rPr>
              <w:t>Роспотреб</w:t>
            </w:r>
            <w:proofErr w:type="spellEnd"/>
          </w:p>
          <w:p w14:paraId="2B0580E6" w14:textId="4DA3FE2A" w:rsidR="004A6BAA" w:rsidRPr="00550CE9" w:rsidRDefault="004A6BAA" w:rsidP="00550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надзора по городу Москве </w:t>
            </w:r>
          </w:p>
          <w:p w14:paraId="03252AE4" w14:textId="5826C13C" w:rsidR="004A6BAA" w:rsidRPr="00550CE9" w:rsidRDefault="004A6BAA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A181C6" w14:textId="00015EA9" w:rsidR="004A6BAA" w:rsidRPr="00550CE9" w:rsidRDefault="004A6BAA" w:rsidP="00550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bCs/>
                <w:sz w:val="24"/>
                <w:szCs w:val="24"/>
              </w:rPr>
              <w:t>28.04.2025-</w:t>
            </w:r>
          </w:p>
          <w:p w14:paraId="43EB1C7C" w14:textId="5136611C" w:rsidR="004A6BAA" w:rsidRPr="00550CE9" w:rsidRDefault="004A6BAA" w:rsidP="00550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bCs/>
                <w:sz w:val="24"/>
                <w:szCs w:val="24"/>
              </w:rPr>
              <w:t>15.05.2025</w:t>
            </w:r>
          </w:p>
        </w:tc>
        <w:tc>
          <w:tcPr>
            <w:tcW w:w="1701" w:type="dxa"/>
          </w:tcPr>
          <w:p w14:paraId="2DB0889B" w14:textId="0669DD07" w:rsidR="004A6BAA" w:rsidRPr="00550CE9" w:rsidRDefault="004A6BAA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 xml:space="preserve">План проведения плановых проверок на 2025 год, утвержден Генеральной прокуратурой Российской Федерации </w:t>
            </w:r>
          </w:p>
        </w:tc>
        <w:tc>
          <w:tcPr>
            <w:tcW w:w="4678" w:type="dxa"/>
          </w:tcPr>
          <w:p w14:paraId="27F549D7" w14:textId="1D6A9358" w:rsidR="004A6BAA" w:rsidRPr="00550CE9" w:rsidRDefault="004A6BAA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>В рамках федерального государственного санитарно-эпидемиологического надзора</w:t>
            </w:r>
          </w:p>
          <w:p w14:paraId="68757EB1" w14:textId="55E6964A" w:rsidR="004A6BAA" w:rsidRPr="00550CE9" w:rsidRDefault="004A6BAA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8A4B13" w14:textId="29FB509D" w:rsidR="004A6BAA" w:rsidRPr="00550CE9" w:rsidRDefault="004A6BAA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проверки составлен Акт выездной проверки, выдано предписание об устранении выявленных нарушений санитарных требований, внесено представление об устранении причин и условий, способствовавших совершению административного правонарушения, вынесено постановление о назначении административного наказания юридическому лицу  </w:t>
            </w:r>
          </w:p>
        </w:tc>
        <w:tc>
          <w:tcPr>
            <w:tcW w:w="1984" w:type="dxa"/>
          </w:tcPr>
          <w:p w14:paraId="1A6F24FF" w14:textId="76C923AD" w:rsidR="004A6BAA" w:rsidRPr="00550CE9" w:rsidRDefault="004A6BAA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в ходе проверки нарушения </w:t>
            </w:r>
            <w:r w:rsidR="00550CE9" w:rsidRPr="00550C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>устранены</w:t>
            </w:r>
          </w:p>
        </w:tc>
      </w:tr>
      <w:tr w:rsidR="005D4171" w:rsidRPr="00EB0EE4" w14:paraId="02360B0E" w14:textId="77777777" w:rsidTr="005D4171">
        <w:trPr>
          <w:trHeight w:val="2400"/>
        </w:trPr>
        <w:tc>
          <w:tcPr>
            <w:tcW w:w="456" w:type="dxa"/>
          </w:tcPr>
          <w:p w14:paraId="3F70AAF6" w14:textId="7CEAAC33" w:rsidR="005D4171" w:rsidRDefault="005D4171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6" w:type="dxa"/>
          </w:tcPr>
          <w:p w14:paraId="605B680C" w14:textId="2AE77FFC" w:rsidR="005D4171" w:rsidRPr="00550CE9" w:rsidRDefault="005D4171" w:rsidP="005D41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17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5D41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инспекци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D41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Москвы по качеству сельскохозяйственной продукции, сырья и продовольствия</w:t>
            </w:r>
          </w:p>
        </w:tc>
        <w:tc>
          <w:tcPr>
            <w:tcW w:w="1559" w:type="dxa"/>
          </w:tcPr>
          <w:p w14:paraId="2DB3758B" w14:textId="3D1DD837" w:rsidR="005D4171" w:rsidRPr="00550CE9" w:rsidRDefault="005D4171" w:rsidP="00550C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02.10.2025-06.11.2025</w:t>
            </w:r>
          </w:p>
        </w:tc>
        <w:tc>
          <w:tcPr>
            <w:tcW w:w="1701" w:type="dxa"/>
          </w:tcPr>
          <w:p w14:paraId="71CE8762" w14:textId="77777777" w:rsidR="002A64B6" w:rsidRDefault="002A64B6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 126 </w:t>
            </w:r>
          </w:p>
          <w:p w14:paraId="58B11F86" w14:textId="5D5DC800" w:rsidR="005D4171" w:rsidRPr="00550CE9" w:rsidRDefault="002A64B6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01.10.2025</w:t>
            </w:r>
          </w:p>
        </w:tc>
        <w:tc>
          <w:tcPr>
            <w:tcW w:w="4678" w:type="dxa"/>
          </w:tcPr>
          <w:p w14:paraId="1E134334" w14:textId="0F5EDDE5" w:rsidR="005D4171" w:rsidRPr="00550CE9" w:rsidRDefault="005D4171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4171">
              <w:rPr>
                <w:rFonts w:ascii="Times New Roman" w:hAnsi="Times New Roman" w:cs="Times New Roman"/>
                <w:sz w:val="24"/>
                <w:szCs w:val="24"/>
              </w:rPr>
              <w:t xml:space="preserve">роверка качества оказания услуг по организации питания в Учреждении </w:t>
            </w:r>
          </w:p>
        </w:tc>
        <w:tc>
          <w:tcPr>
            <w:tcW w:w="4111" w:type="dxa"/>
          </w:tcPr>
          <w:p w14:paraId="6405EE77" w14:textId="222189C9" w:rsidR="005D4171" w:rsidRPr="00550CE9" w:rsidRDefault="005D4171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171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проверки вынесено предписание о недопущении использования в питании проживающих пищевых продуктов, несоответствующих требованиям Контракта и нормативных документов, и усилении контроля за качеством оказания услуг по организации питания, составлен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4171">
              <w:rPr>
                <w:rFonts w:ascii="Times New Roman" w:hAnsi="Times New Roman" w:cs="Times New Roman"/>
                <w:sz w:val="24"/>
                <w:szCs w:val="24"/>
              </w:rPr>
              <w:t xml:space="preserve">кт </w:t>
            </w:r>
          </w:p>
        </w:tc>
        <w:tc>
          <w:tcPr>
            <w:tcW w:w="1984" w:type="dxa"/>
          </w:tcPr>
          <w:p w14:paraId="529A3D7F" w14:textId="29D945FE" w:rsidR="005D4171" w:rsidRPr="00550CE9" w:rsidRDefault="005D4171" w:rsidP="0055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E9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в ходе проверки нарушения </w:t>
            </w:r>
            <w:r w:rsidRPr="00550CE9">
              <w:rPr>
                <w:rFonts w:ascii="Times New Roman" w:hAnsi="Times New Roman" w:cs="Times New Roman"/>
                <w:sz w:val="24"/>
                <w:szCs w:val="24"/>
              </w:rPr>
              <w:br/>
              <w:t>устранены</w:t>
            </w:r>
          </w:p>
        </w:tc>
      </w:tr>
    </w:tbl>
    <w:p w14:paraId="70D8C16D" w14:textId="77777777" w:rsidR="00EB0EE4" w:rsidRPr="00EB0EE4" w:rsidRDefault="00EB0EE4">
      <w:pPr>
        <w:rPr>
          <w:rFonts w:ascii="Times New Roman" w:hAnsi="Times New Roman" w:cs="Times New Roman"/>
        </w:rPr>
      </w:pPr>
    </w:p>
    <w:sectPr w:rsidR="00EB0EE4" w:rsidRPr="00EB0EE4" w:rsidSect="004A6BAA">
      <w:type w:val="continuous"/>
      <w:pgSz w:w="16840" w:h="11910" w:orient="landscape"/>
      <w:pgMar w:top="141" w:right="220" w:bottom="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73B"/>
    <w:rsid w:val="00082B96"/>
    <w:rsid w:val="001B7217"/>
    <w:rsid w:val="001C2E23"/>
    <w:rsid w:val="002A64B6"/>
    <w:rsid w:val="00471371"/>
    <w:rsid w:val="004A6BAA"/>
    <w:rsid w:val="004F2135"/>
    <w:rsid w:val="005116A0"/>
    <w:rsid w:val="00550CE9"/>
    <w:rsid w:val="00593FA8"/>
    <w:rsid w:val="005D4171"/>
    <w:rsid w:val="00647C3A"/>
    <w:rsid w:val="00655EAB"/>
    <w:rsid w:val="00762864"/>
    <w:rsid w:val="008D3385"/>
    <w:rsid w:val="00961712"/>
    <w:rsid w:val="009C5435"/>
    <w:rsid w:val="009F5CDA"/>
    <w:rsid w:val="00C67CA5"/>
    <w:rsid w:val="00CA7198"/>
    <w:rsid w:val="00CB4F3B"/>
    <w:rsid w:val="00CD1814"/>
    <w:rsid w:val="00D2573B"/>
    <w:rsid w:val="00D46894"/>
    <w:rsid w:val="00E27129"/>
    <w:rsid w:val="00EB0EE4"/>
    <w:rsid w:val="00EE2E90"/>
    <w:rsid w:val="00F2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EE2D"/>
  <w15:docId w15:val="{21AD3561-630E-476A-A2AC-BCB89986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EB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2E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E9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0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2025-06-19T09:11:00Z</cp:lastPrinted>
  <dcterms:created xsi:type="dcterms:W3CDTF">2025-07-08T08:51:00Z</dcterms:created>
  <dcterms:modified xsi:type="dcterms:W3CDTF">2026-01-20T09:42:00Z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2025-04-10T00:00:00Z</vt:filetime>
  </property>
  <property fmtid="{D5CDD505-2E9C-101B-9397-08002B2CF9AE}" pid="4" name="Producer">
    <vt:lpwstr>3-Heights™ PDF Merge Split Shell 6.12.1.11 (http://www.pdf-tools.com)</vt:lpwstr>
  </property>
</Properties>
</file>